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3B3C7" w14:textId="0B3589B6" w:rsidR="003B4697" w:rsidRPr="003B4697" w:rsidRDefault="003B4697" w:rsidP="003B4697">
      <w:pPr>
        <w:jc w:val="center"/>
        <w:rPr>
          <w:b/>
          <w:bCs/>
          <w:sz w:val="32"/>
          <w:szCs w:val="32"/>
        </w:rPr>
      </w:pPr>
      <w:r w:rsidRPr="003B4697">
        <w:rPr>
          <w:b/>
          <w:bCs/>
          <w:sz w:val="32"/>
          <w:szCs w:val="32"/>
        </w:rPr>
        <w:t>Жидкое средство для мытья посуды</w:t>
      </w:r>
    </w:p>
    <w:p w14:paraId="140C7D1D" w14:textId="77777777" w:rsidR="003B4697" w:rsidRPr="003B4697" w:rsidRDefault="003B4697" w:rsidP="003B4697">
      <w:pPr>
        <w:jc w:val="center"/>
        <w:rPr>
          <w:b/>
          <w:bCs/>
          <w:sz w:val="32"/>
          <w:szCs w:val="32"/>
        </w:rPr>
      </w:pPr>
    </w:p>
    <w:p w14:paraId="3109A6AB" w14:textId="77777777" w:rsidR="003B4697" w:rsidRPr="003B4697" w:rsidRDefault="003B4697" w:rsidP="003B4697">
      <w:pPr>
        <w:ind w:firstLine="708"/>
        <w:rPr>
          <w:sz w:val="28"/>
          <w:szCs w:val="28"/>
        </w:rPr>
      </w:pPr>
      <w:r w:rsidRPr="003B4697">
        <w:rPr>
          <w:b/>
          <w:bCs/>
          <w:sz w:val="28"/>
          <w:szCs w:val="28"/>
        </w:rPr>
        <w:t>Состав</w:t>
      </w:r>
      <w:r w:rsidRPr="003B4697">
        <w:rPr>
          <w:sz w:val="28"/>
          <w:szCs w:val="28"/>
        </w:rPr>
        <w:t xml:space="preserve">: </w:t>
      </w:r>
      <w:proofErr w:type="spellStart"/>
      <w:r w:rsidRPr="003B4697">
        <w:rPr>
          <w:sz w:val="28"/>
          <w:szCs w:val="28"/>
        </w:rPr>
        <w:t>анионнные</w:t>
      </w:r>
      <w:proofErr w:type="spellEnd"/>
      <w:r w:rsidRPr="003B4697">
        <w:rPr>
          <w:sz w:val="28"/>
          <w:szCs w:val="28"/>
        </w:rPr>
        <w:t xml:space="preserve"> </w:t>
      </w:r>
      <w:proofErr w:type="spellStart"/>
      <w:r w:rsidRPr="003B4697">
        <w:rPr>
          <w:sz w:val="28"/>
          <w:szCs w:val="28"/>
        </w:rPr>
        <w:t>поверхностноактивные</w:t>
      </w:r>
      <w:proofErr w:type="spellEnd"/>
      <w:r w:rsidRPr="003B4697">
        <w:rPr>
          <w:sz w:val="28"/>
          <w:szCs w:val="28"/>
        </w:rPr>
        <w:t xml:space="preserve"> вещества (5% или более, но не менее 15%), неионогенные </w:t>
      </w:r>
      <w:proofErr w:type="spellStart"/>
      <w:r w:rsidRPr="003B4697">
        <w:rPr>
          <w:sz w:val="28"/>
          <w:szCs w:val="28"/>
        </w:rPr>
        <w:t>поверхностноактивные</w:t>
      </w:r>
      <w:proofErr w:type="spellEnd"/>
      <w:r w:rsidRPr="003B4697">
        <w:rPr>
          <w:sz w:val="28"/>
          <w:szCs w:val="28"/>
        </w:rPr>
        <w:t xml:space="preserve"> вещества (менее 5%), соль этилендиаминтетрауксусной кислоты (менее 5%), ароматизирующая добавка (менее 5%), консервант (менее 5%). </w:t>
      </w:r>
    </w:p>
    <w:p w14:paraId="65265901" w14:textId="77777777" w:rsidR="003B4697" w:rsidRPr="003B4697" w:rsidRDefault="003B4697" w:rsidP="003B4697">
      <w:pPr>
        <w:ind w:firstLine="708"/>
        <w:rPr>
          <w:b/>
          <w:bCs/>
          <w:sz w:val="28"/>
          <w:szCs w:val="28"/>
        </w:rPr>
      </w:pPr>
    </w:p>
    <w:p w14:paraId="26C4AB3E" w14:textId="6C326A56" w:rsidR="003B4697" w:rsidRPr="003B4697" w:rsidRDefault="003B4697" w:rsidP="003B4697">
      <w:pPr>
        <w:ind w:firstLine="708"/>
        <w:rPr>
          <w:sz w:val="28"/>
          <w:szCs w:val="28"/>
        </w:rPr>
      </w:pPr>
      <w:r w:rsidRPr="003B4697">
        <w:rPr>
          <w:b/>
          <w:bCs/>
          <w:sz w:val="28"/>
          <w:szCs w:val="28"/>
        </w:rPr>
        <w:t>Описание</w:t>
      </w:r>
      <w:r w:rsidRPr="003B4697">
        <w:rPr>
          <w:sz w:val="28"/>
          <w:szCs w:val="28"/>
        </w:rPr>
        <w:t>: новая экономичная формула. Эффективно удаляет жир. Отлично пенится. Легко смывается водой. Не оставляет разводов. Прида</w:t>
      </w:r>
      <w:r w:rsidRPr="003B4697">
        <w:rPr>
          <w:sz w:val="28"/>
          <w:szCs w:val="28"/>
        </w:rPr>
        <w:t>е</w:t>
      </w:r>
      <w:r w:rsidRPr="003B4697">
        <w:rPr>
          <w:sz w:val="28"/>
          <w:szCs w:val="28"/>
        </w:rPr>
        <w:t xml:space="preserve">т посуде блеск. Облепиха тонизирует и придает эластичность коже рук. </w:t>
      </w:r>
    </w:p>
    <w:p w14:paraId="02479368" w14:textId="77777777" w:rsidR="003B4697" w:rsidRPr="003B4697" w:rsidRDefault="003B4697" w:rsidP="003B4697">
      <w:pPr>
        <w:ind w:firstLine="708"/>
        <w:rPr>
          <w:b/>
          <w:bCs/>
          <w:sz w:val="28"/>
          <w:szCs w:val="28"/>
        </w:rPr>
      </w:pPr>
    </w:p>
    <w:p w14:paraId="5E6FF957" w14:textId="0B316DA2" w:rsidR="003B4697" w:rsidRPr="003B4697" w:rsidRDefault="003B4697" w:rsidP="003B4697">
      <w:pPr>
        <w:ind w:firstLine="708"/>
        <w:rPr>
          <w:sz w:val="28"/>
          <w:szCs w:val="28"/>
        </w:rPr>
      </w:pPr>
      <w:r w:rsidRPr="003B4697">
        <w:rPr>
          <w:b/>
          <w:bCs/>
          <w:sz w:val="28"/>
          <w:szCs w:val="28"/>
        </w:rPr>
        <w:t>Применение</w:t>
      </w:r>
      <w:r w:rsidRPr="003B4697">
        <w:rPr>
          <w:sz w:val="28"/>
          <w:szCs w:val="28"/>
        </w:rPr>
        <w:t xml:space="preserve">: растворить 1 </w:t>
      </w:r>
      <w:proofErr w:type="spellStart"/>
      <w:r w:rsidRPr="003B4697">
        <w:rPr>
          <w:sz w:val="28"/>
          <w:szCs w:val="28"/>
        </w:rPr>
        <w:t>ч.л</w:t>
      </w:r>
      <w:proofErr w:type="spellEnd"/>
      <w:r w:rsidRPr="003B4697">
        <w:rPr>
          <w:sz w:val="28"/>
          <w:szCs w:val="28"/>
        </w:rPr>
        <w:t xml:space="preserve">. средства в 5 литрах воды, вымыть посуду, ополоснуть горячей проточной водой. </w:t>
      </w:r>
    </w:p>
    <w:p w14:paraId="700F12EF" w14:textId="77777777" w:rsidR="003B4697" w:rsidRPr="003B4697" w:rsidRDefault="003B4697">
      <w:pPr>
        <w:rPr>
          <w:b/>
          <w:bCs/>
          <w:sz w:val="28"/>
          <w:szCs w:val="28"/>
        </w:rPr>
      </w:pPr>
    </w:p>
    <w:p w14:paraId="75BEA7B8" w14:textId="77777777" w:rsidR="003B4697" w:rsidRPr="003B4697" w:rsidRDefault="003B4697" w:rsidP="003B4697">
      <w:pPr>
        <w:jc w:val="center"/>
        <w:rPr>
          <w:sz w:val="32"/>
          <w:szCs w:val="32"/>
        </w:rPr>
      </w:pPr>
      <w:r w:rsidRPr="003B4697">
        <w:rPr>
          <w:b/>
          <w:bCs/>
          <w:sz w:val="32"/>
          <w:szCs w:val="32"/>
        </w:rPr>
        <w:t>Нормы применения моющих средств при мытье посуды</w:t>
      </w:r>
      <w:r w:rsidRPr="003B4697">
        <w:rPr>
          <w:sz w:val="32"/>
          <w:szCs w:val="32"/>
        </w:rPr>
        <w:t xml:space="preserve">: </w:t>
      </w:r>
    </w:p>
    <w:p w14:paraId="479DB1F1" w14:textId="07C0491D" w:rsidR="003B4697" w:rsidRDefault="003B4697" w:rsidP="003B4697">
      <w:pPr>
        <w:jc w:val="center"/>
        <w:rPr>
          <w:sz w:val="32"/>
          <w:szCs w:val="32"/>
        </w:rPr>
      </w:pPr>
      <w:r w:rsidRPr="003B4697">
        <w:rPr>
          <w:sz w:val="32"/>
          <w:szCs w:val="32"/>
        </w:rPr>
        <w:t xml:space="preserve"> 1 </w:t>
      </w:r>
      <w:proofErr w:type="spellStart"/>
      <w:r w:rsidRPr="003B4697">
        <w:rPr>
          <w:sz w:val="32"/>
          <w:szCs w:val="32"/>
        </w:rPr>
        <w:t>ч.л</w:t>
      </w:r>
      <w:proofErr w:type="spellEnd"/>
      <w:r w:rsidRPr="003B4697">
        <w:rPr>
          <w:sz w:val="32"/>
          <w:szCs w:val="32"/>
        </w:rPr>
        <w:t xml:space="preserve">. средства на 5 литров воды, </w:t>
      </w:r>
    </w:p>
    <w:p w14:paraId="63475B77" w14:textId="2E352373" w:rsidR="003B4697" w:rsidRPr="003B4697" w:rsidRDefault="003B4697" w:rsidP="003B4697">
      <w:pPr>
        <w:jc w:val="center"/>
        <w:rPr>
          <w:sz w:val="32"/>
          <w:szCs w:val="32"/>
        </w:rPr>
      </w:pPr>
      <w:r w:rsidRPr="003B4697">
        <w:rPr>
          <w:sz w:val="32"/>
          <w:szCs w:val="32"/>
        </w:rPr>
        <w:t>сода кальцинированная - 100 гр. На 54 литров воды</w:t>
      </w:r>
    </w:p>
    <w:p w14:paraId="0947CB82" w14:textId="77777777" w:rsidR="003B4697" w:rsidRPr="003B4697" w:rsidRDefault="003B4697">
      <w:pPr>
        <w:rPr>
          <w:sz w:val="28"/>
          <w:szCs w:val="28"/>
        </w:rPr>
      </w:pPr>
    </w:p>
    <w:p w14:paraId="7C45DFEC" w14:textId="42DB254A" w:rsidR="003B4697" w:rsidRPr="003B4697" w:rsidRDefault="003B4697" w:rsidP="003B4697">
      <w:pPr>
        <w:jc w:val="center"/>
        <w:rPr>
          <w:b/>
          <w:bCs/>
          <w:sz w:val="36"/>
          <w:szCs w:val="36"/>
        </w:rPr>
      </w:pPr>
      <w:r w:rsidRPr="003B4697">
        <w:rPr>
          <w:b/>
          <w:bCs/>
          <w:sz w:val="36"/>
          <w:szCs w:val="36"/>
        </w:rPr>
        <w:t>Чистящий порошок</w:t>
      </w:r>
    </w:p>
    <w:p w14:paraId="307A86AE" w14:textId="77777777" w:rsidR="003B4697" w:rsidRPr="003B4697" w:rsidRDefault="003B4697">
      <w:pPr>
        <w:rPr>
          <w:sz w:val="28"/>
          <w:szCs w:val="28"/>
        </w:rPr>
      </w:pPr>
    </w:p>
    <w:p w14:paraId="3DCCFB8B" w14:textId="77777777" w:rsidR="003B4697" w:rsidRPr="003B4697" w:rsidRDefault="003B4697" w:rsidP="003B4697">
      <w:pPr>
        <w:ind w:firstLine="708"/>
        <w:rPr>
          <w:sz w:val="28"/>
          <w:szCs w:val="28"/>
        </w:rPr>
      </w:pPr>
      <w:r w:rsidRPr="003B4697">
        <w:rPr>
          <w:b/>
          <w:bCs/>
          <w:sz w:val="28"/>
          <w:szCs w:val="28"/>
        </w:rPr>
        <w:t>Состав</w:t>
      </w:r>
      <w:r w:rsidRPr="003B4697">
        <w:rPr>
          <w:sz w:val="28"/>
          <w:szCs w:val="28"/>
        </w:rPr>
        <w:t xml:space="preserve">: карбонат кальция, сода, А-ПАВ, сульфат натрия, силикат натрия, фосфаты, отдушка. </w:t>
      </w:r>
    </w:p>
    <w:p w14:paraId="1502AE15" w14:textId="77777777" w:rsidR="003B4697" w:rsidRPr="003B4697" w:rsidRDefault="003B4697">
      <w:pPr>
        <w:rPr>
          <w:sz w:val="28"/>
          <w:szCs w:val="28"/>
        </w:rPr>
      </w:pPr>
    </w:p>
    <w:p w14:paraId="180074CF" w14:textId="77777777" w:rsidR="003B4697" w:rsidRPr="003B4697" w:rsidRDefault="003B4697" w:rsidP="003B4697">
      <w:pPr>
        <w:ind w:firstLine="708"/>
        <w:rPr>
          <w:sz w:val="28"/>
          <w:szCs w:val="28"/>
        </w:rPr>
      </w:pPr>
      <w:r w:rsidRPr="003B4697">
        <w:rPr>
          <w:b/>
          <w:bCs/>
          <w:sz w:val="28"/>
          <w:szCs w:val="28"/>
        </w:rPr>
        <w:t>Описание</w:t>
      </w:r>
      <w:r w:rsidRPr="003B4697">
        <w:rPr>
          <w:sz w:val="28"/>
          <w:szCs w:val="28"/>
        </w:rPr>
        <w:t xml:space="preserve">: эффективно удаляет жир и чистит различные фаянсовые, керамические и эмалированные поверхности на кухне и в ванной комнате; обеспечивает гигиеническую защиту, устраняет неприятные запахи. </w:t>
      </w:r>
    </w:p>
    <w:p w14:paraId="3157AA85" w14:textId="77777777" w:rsidR="003B4697" w:rsidRPr="003B4697" w:rsidRDefault="003B4697">
      <w:pPr>
        <w:rPr>
          <w:sz w:val="28"/>
          <w:szCs w:val="28"/>
        </w:rPr>
      </w:pPr>
    </w:p>
    <w:p w14:paraId="4BDD21D5" w14:textId="648DDCAC" w:rsidR="00C447D9" w:rsidRPr="003B4697" w:rsidRDefault="003B4697" w:rsidP="003B4697">
      <w:pPr>
        <w:ind w:firstLine="708"/>
        <w:rPr>
          <w:sz w:val="28"/>
          <w:szCs w:val="28"/>
        </w:rPr>
      </w:pPr>
      <w:r w:rsidRPr="003B4697">
        <w:rPr>
          <w:b/>
          <w:bCs/>
          <w:sz w:val="28"/>
          <w:szCs w:val="28"/>
        </w:rPr>
        <w:t>Применение</w:t>
      </w:r>
      <w:r w:rsidRPr="003B4697">
        <w:rPr>
          <w:sz w:val="28"/>
          <w:szCs w:val="28"/>
        </w:rPr>
        <w:t>: нанести на влажную поверхность, потереть и смыть горячей проточной водой.</w:t>
      </w:r>
    </w:p>
    <w:sectPr w:rsidR="00C447D9" w:rsidRPr="003B4697" w:rsidSect="00FB261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75"/>
    <w:rsid w:val="003B4697"/>
    <w:rsid w:val="00660F75"/>
    <w:rsid w:val="00C447D9"/>
    <w:rsid w:val="00FB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2170"/>
  <w15:chartTrackingRefBased/>
  <w15:docId w15:val="{0DD656E7-4574-4FF5-AFE2-559DED3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3</cp:revision>
  <dcterms:created xsi:type="dcterms:W3CDTF">2024-12-11T15:59:00Z</dcterms:created>
  <dcterms:modified xsi:type="dcterms:W3CDTF">2024-12-11T16:01:00Z</dcterms:modified>
</cp:coreProperties>
</file>