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CD08" w14:textId="2AF7433F" w:rsidR="00C447D9" w:rsidRDefault="0042030B" w:rsidP="0042030B">
      <w:pPr>
        <w:jc w:val="right"/>
      </w:pPr>
      <w:r>
        <w:t>УТВЕРЖДАЮ</w:t>
      </w:r>
    </w:p>
    <w:p w14:paraId="3E458C09" w14:textId="55913829" w:rsidR="0042030B" w:rsidRDefault="0042030B" w:rsidP="0042030B">
      <w:pPr>
        <w:jc w:val="right"/>
      </w:pPr>
      <w:r>
        <w:t>Заведующая МБДОУ «</w:t>
      </w:r>
      <w:proofErr w:type="spellStart"/>
      <w:r>
        <w:t>Белозерьевский</w:t>
      </w:r>
      <w:proofErr w:type="spellEnd"/>
      <w:r>
        <w:t xml:space="preserve"> детский сад»</w:t>
      </w:r>
    </w:p>
    <w:p w14:paraId="3F245935" w14:textId="2781728A" w:rsidR="0042030B" w:rsidRDefault="0042030B" w:rsidP="0042030B">
      <w:pPr>
        <w:jc w:val="right"/>
      </w:pPr>
      <w:r>
        <w:t>_______ Скоблова Е.О.</w:t>
      </w:r>
      <w:r>
        <w:br/>
        <w:t>Приказ от ______2024г. №_____</w:t>
      </w:r>
    </w:p>
    <w:p w14:paraId="2C13EF47" w14:textId="13CF33CA" w:rsidR="0042030B" w:rsidRDefault="0042030B"/>
    <w:p w14:paraId="0F027A51" w14:textId="184AE65F" w:rsidR="0042030B" w:rsidRPr="0042030B" w:rsidRDefault="0042030B" w:rsidP="0042030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2030B">
        <w:rPr>
          <w:b/>
          <w:bCs/>
          <w:i/>
          <w:iCs/>
          <w:sz w:val="32"/>
          <w:szCs w:val="32"/>
          <w:u w:val="single"/>
        </w:rPr>
        <w:t>График уборки помещений, участков МБДОУ «</w:t>
      </w:r>
      <w:proofErr w:type="spellStart"/>
      <w:r w:rsidRPr="0042030B">
        <w:rPr>
          <w:b/>
          <w:bCs/>
          <w:i/>
          <w:iCs/>
          <w:sz w:val="32"/>
          <w:szCs w:val="32"/>
          <w:u w:val="single"/>
        </w:rPr>
        <w:t>Белозерьевсий</w:t>
      </w:r>
      <w:proofErr w:type="spellEnd"/>
      <w:r w:rsidRPr="0042030B">
        <w:rPr>
          <w:b/>
          <w:bCs/>
          <w:i/>
          <w:iCs/>
          <w:sz w:val="32"/>
          <w:szCs w:val="32"/>
          <w:u w:val="single"/>
        </w:rPr>
        <w:t xml:space="preserve"> детский сад»</w:t>
      </w:r>
    </w:p>
    <w:p w14:paraId="5CB144AD" w14:textId="17A477C4" w:rsidR="0042030B" w:rsidRDefault="004203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42030B" w:rsidRPr="0042030B" w14:paraId="59CF6646" w14:textId="77777777" w:rsidTr="0042030B">
        <w:tc>
          <w:tcPr>
            <w:tcW w:w="2564" w:type="dxa"/>
          </w:tcPr>
          <w:p w14:paraId="6F0FD2F0" w14:textId="0BE5A13E" w:rsidR="0042030B" w:rsidRPr="0042030B" w:rsidRDefault="0042030B" w:rsidP="0042030B">
            <w:pPr>
              <w:rPr>
                <w:b/>
                <w:bCs/>
                <w:sz w:val="28"/>
                <w:szCs w:val="28"/>
              </w:rPr>
            </w:pPr>
            <w:r w:rsidRPr="0042030B">
              <w:rPr>
                <w:b/>
                <w:bCs/>
                <w:sz w:val="28"/>
                <w:szCs w:val="28"/>
              </w:rPr>
              <w:t>Вид уборки</w:t>
            </w:r>
          </w:p>
        </w:tc>
        <w:tc>
          <w:tcPr>
            <w:tcW w:w="2564" w:type="dxa"/>
          </w:tcPr>
          <w:p w14:paraId="4D1C3B05" w14:textId="11BA3020" w:rsidR="0042030B" w:rsidRPr="0042030B" w:rsidRDefault="0042030B" w:rsidP="0042030B">
            <w:pPr>
              <w:jc w:val="center"/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Группа «Теремок»</w:t>
            </w:r>
          </w:p>
        </w:tc>
        <w:tc>
          <w:tcPr>
            <w:tcW w:w="2565" w:type="dxa"/>
          </w:tcPr>
          <w:p w14:paraId="4F111624" w14:textId="2ED4FA1E" w:rsidR="0042030B" w:rsidRPr="0042030B" w:rsidRDefault="0042030B" w:rsidP="0042030B">
            <w:pPr>
              <w:jc w:val="center"/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Группа «Солнышко»</w:t>
            </w:r>
          </w:p>
        </w:tc>
        <w:tc>
          <w:tcPr>
            <w:tcW w:w="2565" w:type="dxa"/>
          </w:tcPr>
          <w:p w14:paraId="5D8B4F6C" w14:textId="3B8C171B" w:rsidR="0042030B" w:rsidRPr="0042030B" w:rsidRDefault="0042030B" w:rsidP="0042030B">
            <w:pPr>
              <w:jc w:val="center"/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Группа «Ромашка»</w:t>
            </w:r>
          </w:p>
        </w:tc>
        <w:tc>
          <w:tcPr>
            <w:tcW w:w="2565" w:type="dxa"/>
          </w:tcPr>
          <w:p w14:paraId="4472D519" w14:textId="234C6BB7" w:rsidR="0042030B" w:rsidRPr="0042030B" w:rsidRDefault="0042030B" w:rsidP="0042030B">
            <w:pPr>
              <w:spacing w:line="360" w:lineRule="auto"/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Группа</w:t>
            </w:r>
            <w:r w:rsidRPr="0042030B">
              <w:rPr>
                <w:sz w:val="28"/>
                <w:szCs w:val="28"/>
              </w:rPr>
              <w:t xml:space="preserve"> </w:t>
            </w:r>
            <w:r w:rsidRPr="0042030B">
              <w:rPr>
                <w:sz w:val="28"/>
                <w:szCs w:val="28"/>
              </w:rPr>
              <w:t>«Ягодка»</w:t>
            </w:r>
          </w:p>
        </w:tc>
        <w:tc>
          <w:tcPr>
            <w:tcW w:w="2565" w:type="dxa"/>
          </w:tcPr>
          <w:p w14:paraId="04660B62" w14:textId="6720EEDC" w:rsidR="0042030B" w:rsidRPr="0042030B" w:rsidRDefault="0042030B" w:rsidP="0042030B">
            <w:pPr>
              <w:spacing w:line="360" w:lineRule="auto"/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Группа</w:t>
            </w:r>
            <w:r w:rsidRPr="0042030B">
              <w:rPr>
                <w:sz w:val="28"/>
                <w:szCs w:val="28"/>
              </w:rPr>
              <w:t xml:space="preserve"> </w:t>
            </w:r>
            <w:r w:rsidRPr="0042030B">
              <w:rPr>
                <w:sz w:val="28"/>
                <w:szCs w:val="28"/>
              </w:rPr>
              <w:t>«Радуга»</w:t>
            </w:r>
          </w:p>
        </w:tc>
      </w:tr>
      <w:tr w:rsidR="0042030B" w:rsidRPr="0042030B" w14:paraId="60A54FBE" w14:textId="77777777" w:rsidTr="0042030B">
        <w:tc>
          <w:tcPr>
            <w:tcW w:w="2564" w:type="dxa"/>
          </w:tcPr>
          <w:p w14:paraId="049363B3" w14:textId="1D2B1E40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Уборка участка</w:t>
            </w:r>
          </w:p>
        </w:tc>
        <w:tc>
          <w:tcPr>
            <w:tcW w:w="2564" w:type="dxa"/>
          </w:tcPr>
          <w:p w14:paraId="25647C75" w14:textId="336B64F7" w:rsidR="0042030B" w:rsidRPr="0042030B" w:rsidRDefault="0042030B">
            <w:proofErr w:type="gramStart"/>
            <w:r w:rsidRPr="0042030B">
              <w:t>7:00  и</w:t>
            </w:r>
            <w:proofErr w:type="gramEnd"/>
            <w:r w:rsidRPr="0042030B">
              <w:t xml:space="preserve"> 14:00 </w:t>
            </w:r>
          </w:p>
        </w:tc>
        <w:tc>
          <w:tcPr>
            <w:tcW w:w="2565" w:type="dxa"/>
          </w:tcPr>
          <w:p w14:paraId="1B075159" w14:textId="247BDF03" w:rsidR="0042030B" w:rsidRPr="0042030B" w:rsidRDefault="0042030B">
            <w:proofErr w:type="gramStart"/>
            <w:r w:rsidRPr="0042030B">
              <w:t>7:00  и</w:t>
            </w:r>
            <w:proofErr w:type="gramEnd"/>
            <w:r w:rsidRPr="0042030B">
              <w:t xml:space="preserve"> 14:00</w:t>
            </w:r>
          </w:p>
        </w:tc>
        <w:tc>
          <w:tcPr>
            <w:tcW w:w="2565" w:type="dxa"/>
          </w:tcPr>
          <w:p w14:paraId="02C889B2" w14:textId="062D3A67" w:rsidR="0042030B" w:rsidRPr="0042030B" w:rsidRDefault="0042030B">
            <w:proofErr w:type="gramStart"/>
            <w:r w:rsidRPr="0042030B">
              <w:t>7:00  и</w:t>
            </w:r>
            <w:proofErr w:type="gramEnd"/>
            <w:r w:rsidRPr="0042030B">
              <w:t xml:space="preserve"> 14:00</w:t>
            </w:r>
          </w:p>
        </w:tc>
        <w:tc>
          <w:tcPr>
            <w:tcW w:w="2565" w:type="dxa"/>
          </w:tcPr>
          <w:p w14:paraId="62571447" w14:textId="221905C6" w:rsidR="0042030B" w:rsidRPr="0042030B" w:rsidRDefault="0042030B">
            <w:proofErr w:type="gramStart"/>
            <w:r w:rsidRPr="0042030B">
              <w:t>7:00  и</w:t>
            </w:r>
            <w:proofErr w:type="gramEnd"/>
            <w:r w:rsidRPr="0042030B">
              <w:t xml:space="preserve"> 14:00</w:t>
            </w:r>
          </w:p>
        </w:tc>
        <w:tc>
          <w:tcPr>
            <w:tcW w:w="2565" w:type="dxa"/>
          </w:tcPr>
          <w:p w14:paraId="41B1E4DA" w14:textId="05C48F78" w:rsidR="0042030B" w:rsidRPr="0042030B" w:rsidRDefault="0042030B">
            <w:proofErr w:type="gramStart"/>
            <w:r w:rsidRPr="0042030B">
              <w:t>7:00  и</w:t>
            </w:r>
            <w:proofErr w:type="gramEnd"/>
            <w:r w:rsidRPr="0042030B">
              <w:t xml:space="preserve"> 14:00</w:t>
            </w:r>
          </w:p>
        </w:tc>
      </w:tr>
      <w:tr w:rsidR="0042030B" w:rsidRPr="0042030B" w14:paraId="67E27FC1" w14:textId="77777777" w:rsidTr="0042030B">
        <w:tc>
          <w:tcPr>
            <w:tcW w:w="2564" w:type="dxa"/>
          </w:tcPr>
          <w:p w14:paraId="40F10FFA" w14:textId="2287F61F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 xml:space="preserve">Групповые помещения, приемная, туалетная комната (4 раза в день) </w:t>
            </w:r>
          </w:p>
        </w:tc>
        <w:tc>
          <w:tcPr>
            <w:tcW w:w="2564" w:type="dxa"/>
          </w:tcPr>
          <w:p w14:paraId="1170B703" w14:textId="77777777" w:rsidR="0042030B" w:rsidRPr="0042030B" w:rsidRDefault="0042030B">
            <w:r w:rsidRPr="0042030B">
              <w:t>8:40</w:t>
            </w:r>
          </w:p>
          <w:p w14:paraId="48D95508" w14:textId="77777777" w:rsidR="0042030B" w:rsidRPr="0042030B" w:rsidRDefault="0042030B">
            <w:r w:rsidRPr="0042030B">
              <w:t>12:10</w:t>
            </w:r>
          </w:p>
          <w:p w14:paraId="7AFECF7F" w14:textId="288D3282" w:rsidR="0042030B" w:rsidRPr="0042030B" w:rsidRDefault="0042030B">
            <w:r w:rsidRPr="0042030B">
              <w:t>16:00</w:t>
            </w:r>
            <w:r w:rsidRPr="0042030B">
              <w:br/>
              <w:t xml:space="preserve">17:00 </w:t>
            </w:r>
          </w:p>
        </w:tc>
        <w:tc>
          <w:tcPr>
            <w:tcW w:w="2565" w:type="dxa"/>
          </w:tcPr>
          <w:p w14:paraId="36D137D4" w14:textId="77777777" w:rsidR="0042030B" w:rsidRPr="0042030B" w:rsidRDefault="0042030B" w:rsidP="0042030B">
            <w:r w:rsidRPr="0042030B">
              <w:t>8:40</w:t>
            </w:r>
          </w:p>
          <w:p w14:paraId="135796DC" w14:textId="77777777" w:rsidR="0042030B" w:rsidRPr="0042030B" w:rsidRDefault="0042030B" w:rsidP="0042030B">
            <w:r w:rsidRPr="0042030B">
              <w:t>12:10</w:t>
            </w:r>
          </w:p>
          <w:p w14:paraId="1C6B27A3" w14:textId="22433D68" w:rsidR="0042030B" w:rsidRPr="0042030B" w:rsidRDefault="0042030B" w:rsidP="0042030B">
            <w:r w:rsidRPr="0042030B">
              <w:t>16:00</w:t>
            </w:r>
            <w:r w:rsidRPr="0042030B">
              <w:br/>
              <w:t>17:00</w:t>
            </w:r>
          </w:p>
        </w:tc>
        <w:tc>
          <w:tcPr>
            <w:tcW w:w="2565" w:type="dxa"/>
          </w:tcPr>
          <w:p w14:paraId="158613E3" w14:textId="77777777" w:rsidR="0042030B" w:rsidRPr="0042030B" w:rsidRDefault="0042030B">
            <w:r w:rsidRPr="0042030B">
              <w:t>8:50</w:t>
            </w:r>
          </w:p>
          <w:p w14:paraId="6F564701" w14:textId="77777777" w:rsidR="0042030B" w:rsidRPr="0042030B" w:rsidRDefault="0042030B">
            <w:r w:rsidRPr="0042030B">
              <w:t>12:30</w:t>
            </w:r>
          </w:p>
          <w:p w14:paraId="69712461" w14:textId="77777777" w:rsidR="0042030B" w:rsidRPr="0042030B" w:rsidRDefault="0042030B">
            <w:r w:rsidRPr="0042030B">
              <w:t>15:50</w:t>
            </w:r>
          </w:p>
          <w:p w14:paraId="55DC4C4A" w14:textId="654A0A8F" w:rsidR="0042030B" w:rsidRPr="0042030B" w:rsidRDefault="0042030B">
            <w:r w:rsidRPr="0042030B">
              <w:t>17:05</w:t>
            </w:r>
          </w:p>
        </w:tc>
        <w:tc>
          <w:tcPr>
            <w:tcW w:w="2565" w:type="dxa"/>
          </w:tcPr>
          <w:p w14:paraId="4E04A4B0" w14:textId="77777777" w:rsidR="0042030B" w:rsidRPr="0042030B" w:rsidRDefault="0042030B">
            <w:r w:rsidRPr="0042030B">
              <w:t>8:55</w:t>
            </w:r>
          </w:p>
          <w:p w14:paraId="0108418C" w14:textId="77777777" w:rsidR="0042030B" w:rsidRPr="0042030B" w:rsidRDefault="0042030B">
            <w:r w:rsidRPr="0042030B">
              <w:t>13:00</w:t>
            </w:r>
          </w:p>
          <w:p w14:paraId="30C88288" w14:textId="77777777" w:rsidR="0042030B" w:rsidRPr="0042030B" w:rsidRDefault="0042030B">
            <w:r w:rsidRPr="0042030B">
              <w:t>15:45</w:t>
            </w:r>
          </w:p>
          <w:p w14:paraId="7F6795EF" w14:textId="69D3B4A4" w:rsidR="0042030B" w:rsidRPr="0042030B" w:rsidRDefault="0042030B">
            <w:r w:rsidRPr="0042030B">
              <w:t>17:15</w:t>
            </w:r>
          </w:p>
        </w:tc>
        <w:tc>
          <w:tcPr>
            <w:tcW w:w="2565" w:type="dxa"/>
          </w:tcPr>
          <w:p w14:paraId="62F9B15C" w14:textId="77777777" w:rsidR="0042030B" w:rsidRPr="0042030B" w:rsidRDefault="0042030B" w:rsidP="0042030B">
            <w:r w:rsidRPr="0042030B">
              <w:t>8:55</w:t>
            </w:r>
          </w:p>
          <w:p w14:paraId="2015FFB3" w14:textId="77777777" w:rsidR="0042030B" w:rsidRPr="0042030B" w:rsidRDefault="0042030B" w:rsidP="0042030B">
            <w:r w:rsidRPr="0042030B">
              <w:t>13:00</w:t>
            </w:r>
          </w:p>
          <w:p w14:paraId="06FF3160" w14:textId="77777777" w:rsidR="0042030B" w:rsidRPr="0042030B" w:rsidRDefault="0042030B" w:rsidP="0042030B">
            <w:r w:rsidRPr="0042030B">
              <w:t>15:45</w:t>
            </w:r>
          </w:p>
          <w:p w14:paraId="43EFF6F9" w14:textId="0715DDF6" w:rsidR="0042030B" w:rsidRPr="0042030B" w:rsidRDefault="0042030B" w:rsidP="0042030B">
            <w:r w:rsidRPr="0042030B">
              <w:t>17:15</w:t>
            </w:r>
          </w:p>
        </w:tc>
      </w:tr>
      <w:tr w:rsidR="0042030B" w:rsidRPr="0042030B" w14:paraId="333D85A6" w14:textId="77777777" w:rsidTr="0042030B">
        <w:tc>
          <w:tcPr>
            <w:tcW w:w="2564" w:type="dxa"/>
          </w:tcPr>
          <w:p w14:paraId="774BEC05" w14:textId="1119B259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Спальная комната (до и после дневного сна)</w:t>
            </w:r>
          </w:p>
        </w:tc>
        <w:tc>
          <w:tcPr>
            <w:tcW w:w="2564" w:type="dxa"/>
          </w:tcPr>
          <w:p w14:paraId="73307AA3" w14:textId="77777777" w:rsidR="0042030B" w:rsidRPr="0042030B" w:rsidRDefault="0042030B">
            <w:r w:rsidRPr="0042030B">
              <w:t>11:00</w:t>
            </w:r>
          </w:p>
          <w:p w14:paraId="36AA8503" w14:textId="5EBB7023" w:rsidR="0042030B" w:rsidRPr="0042030B" w:rsidRDefault="0042030B">
            <w:r w:rsidRPr="0042030B">
              <w:t>15:40</w:t>
            </w:r>
          </w:p>
        </w:tc>
        <w:tc>
          <w:tcPr>
            <w:tcW w:w="2565" w:type="dxa"/>
          </w:tcPr>
          <w:p w14:paraId="3989EEF4" w14:textId="47AFCE22" w:rsidR="0042030B" w:rsidRPr="0042030B" w:rsidRDefault="0042030B">
            <w:r w:rsidRPr="0042030B">
              <w:t>11:00</w:t>
            </w:r>
          </w:p>
          <w:p w14:paraId="46BD8E0B" w14:textId="4B148683" w:rsidR="0042030B" w:rsidRPr="0042030B" w:rsidRDefault="0042030B">
            <w:r w:rsidRPr="0042030B">
              <w:t>15:40</w:t>
            </w:r>
          </w:p>
        </w:tc>
        <w:tc>
          <w:tcPr>
            <w:tcW w:w="2565" w:type="dxa"/>
          </w:tcPr>
          <w:p w14:paraId="13662FB1" w14:textId="77777777" w:rsidR="0042030B" w:rsidRPr="0042030B" w:rsidRDefault="0042030B">
            <w:r w:rsidRPr="0042030B">
              <w:t>11:30</w:t>
            </w:r>
          </w:p>
          <w:p w14:paraId="70FF208C" w14:textId="53A98053" w:rsidR="0042030B" w:rsidRPr="0042030B" w:rsidRDefault="0042030B">
            <w:r w:rsidRPr="0042030B">
              <w:t>15:40</w:t>
            </w:r>
          </w:p>
        </w:tc>
        <w:tc>
          <w:tcPr>
            <w:tcW w:w="2565" w:type="dxa"/>
          </w:tcPr>
          <w:p w14:paraId="35A8671F" w14:textId="77777777" w:rsidR="0042030B" w:rsidRPr="0042030B" w:rsidRDefault="0042030B">
            <w:r w:rsidRPr="0042030B">
              <w:t>11:30</w:t>
            </w:r>
          </w:p>
          <w:p w14:paraId="069091ED" w14:textId="6CB961CE" w:rsidR="0042030B" w:rsidRPr="0042030B" w:rsidRDefault="0042030B">
            <w:r w:rsidRPr="0042030B">
              <w:t>15:40</w:t>
            </w:r>
          </w:p>
        </w:tc>
        <w:tc>
          <w:tcPr>
            <w:tcW w:w="2565" w:type="dxa"/>
          </w:tcPr>
          <w:p w14:paraId="4D0C7A21" w14:textId="77777777" w:rsidR="0042030B" w:rsidRPr="0042030B" w:rsidRDefault="0042030B">
            <w:r w:rsidRPr="0042030B">
              <w:t>11:30</w:t>
            </w:r>
          </w:p>
          <w:p w14:paraId="733AD656" w14:textId="7B1F9F46" w:rsidR="0042030B" w:rsidRPr="0042030B" w:rsidRDefault="0042030B">
            <w:r w:rsidRPr="0042030B">
              <w:t>15:40</w:t>
            </w:r>
          </w:p>
        </w:tc>
      </w:tr>
      <w:tr w:rsidR="0042030B" w:rsidRPr="0042030B" w14:paraId="49654F7D" w14:textId="77777777" w:rsidTr="0042030B">
        <w:tc>
          <w:tcPr>
            <w:tcW w:w="2564" w:type="dxa"/>
          </w:tcPr>
          <w:p w14:paraId="5A3CF411" w14:textId="458B690C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Мытье игрушек (воспитатели)</w:t>
            </w:r>
          </w:p>
        </w:tc>
        <w:tc>
          <w:tcPr>
            <w:tcW w:w="2564" w:type="dxa"/>
          </w:tcPr>
          <w:p w14:paraId="6F6C03F1" w14:textId="28209283" w:rsidR="0042030B" w:rsidRPr="0042030B" w:rsidRDefault="0042030B">
            <w:r w:rsidRPr="0042030B">
              <w:t>2 раза в день</w:t>
            </w:r>
          </w:p>
        </w:tc>
        <w:tc>
          <w:tcPr>
            <w:tcW w:w="2565" w:type="dxa"/>
          </w:tcPr>
          <w:p w14:paraId="1DE0379A" w14:textId="73767249" w:rsidR="0042030B" w:rsidRPr="0042030B" w:rsidRDefault="0042030B">
            <w:r w:rsidRPr="0042030B">
              <w:t>2 раза в день</w:t>
            </w:r>
          </w:p>
        </w:tc>
        <w:tc>
          <w:tcPr>
            <w:tcW w:w="2565" w:type="dxa"/>
          </w:tcPr>
          <w:p w14:paraId="3DC1DCF2" w14:textId="2AD929B8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51460D20" w14:textId="22BC4415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07725CF8" w14:textId="4C4FDC7C" w:rsidR="0042030B" w:rsidRPr="0042030B" w:rsidRDefault="0042030B">
            <w:r w:rsidRPr="0042030B">
              <w:t>ежедневно</w:t>
            </w:r>
          </w:p>
        </w:tc>
      </w:tr>
      <w:tr w:rsidR="0042030B" w:rsidRPr="0042030B" w14:paraId="343A9DBE" w14:textId="77777777" w:rsidTr="0042030B">
        <w:tc>
          <w:tcPr>
            <w:tcW w:w="2564" w:type="dxa"/>
          </w:tcPr>
          <w:p w14:paraId="4EA74D7E" w14:textId="672EF397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 xml:space="preserve">Чистка кранов, раковин, унитазов, ковров </w:t>
            </w:r>
          </w:p>
        </w:tc>
        <w:tc>
          <w:tcPr>
            <w:tcW w:w="2564" w:type="dxa"/>
          </w:tcPr>
          <w:p w14:paraId="0354C7E0" w14:textId="2DB3D05A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66847B78" w14:textId="3ACAB026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0381930D" w14:textId="4C1FCE2A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1CF305C8" w14:textId="1A878D2A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32319C01" w14:textId="7848AD0F" w:rsidR="0042030B" w:rsidRPr="0042030B" w:rsidRDefault="0042030B">
            <w:r w:rsidRPr="0042030B">
              <w:t>ежедневно</w:t>
            </w:r>
          </w:p>
        </w:tc>
      </w:tr>
      <w:tr w:rsidR="0042030B" w:rsidRPr="0042030B" w14:paraId="1512FB84" w14:textId="77777777" w:rsidTr="0042030B">
        <w:tc>
          <w:tcPr>
            <w:tcW w:w="2564" w:type="dxa"/>
          </w:tcPr>
          <w:p w14:paraId="47C25186" w14:textId="1666EE59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Вытирание пыли на шкафах, окнах</w:t>
            </w:r>
          </w:p>
        </w:tc>
        <w:tc>
          <w:tcPr>
            <w:tcW w:w="2564" w:type="dxa"/>
          </w:tcPr>
          <w:p w14:paraId="04BE50CF" w14:textId="6E04FFD9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142EC17C" w14:textId="738FB321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60C172EF" w14:textId="668754EE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78632033" w14:textId="7123C5F0" w:rsidR="0042030B" w:rsidRPr="0042030B" w:rsidRDefault="0042030B">
            <w:r w:rsidRPr="0042030B">
              <w:t>ежедневно</w:t>
            </w:r>
          </w:p>
        </w:tc>
        <w:tc>
          <w:tcPr>
            <w:tcW w:w="2565" w:type="dxa"/>
          </w:tcPr>
          <w:p w14:paraId="0DD73B84" w14:textId="7B541257" w:rsidR="0042030B" w:rsidRPr="0042030B" w:rsidRDefault="0042030B">
            <w:r w:rsidRPr="0042030B">
              <w:t>ежедневно</w:t>
            </w:r>
          </w:p>
        </w:tc>
      </w:tr>
      <w:tr w:rsidR="0042030B" w:rsidRPr="0042030B" w14:paraId="19CB5CE6" w14:textId="77777777" w:rsidTr="0042030B">
        <w:tc>
          <w:tcPr>
            <w:tcW w:w="2564" w:type="dxa"/>
          </w:tcPr>
          <w:p w14:paraId="1447B226" w14:textId="0AB834AB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 xml:space="preserve">Мытье окон </w:t>
            </w:r>
          </w:p>
        </w:tc>
        <w:tc>
          <w:tcPr>
            <w:tcW w:w="2564" w:type="dxa"/>
          </w:tcPr>
          <w:p w14:paraId="1D8A2251" w14:textId="786BFFB8" w:rsidR="0042030B" w:rsidRPr="0042030B" w:rsidRDefault="0042030B">
            <w:r w:rsidRPr="0042030B">
              <w:t xml:space="preserve">По мере загрязнения, но не реже двух раз в год: весной и осенью </w:t>
            </w:r>
          </w:p>
        </w:tc>
        <w:tc>
          <w:tcPr>
            <w:tcW w:w="2565" w:type="dxa"/>
          </w:tcPr>
          <w:p w14:paraId="57532DFA" w14:textId="3CB9D098" w:rsidR="0042030B" w:rsidRPr="0042030B" w:rsidRDefault="0042030B">
            <w:r w:rsidRPr="0042030B">
              <w:t>По мере загрязнения, но не реже двух раз в год: весной и осенью</w:t>
            </w:r>
          </w:p>
        </w:tc>
        <w:tc>
          <w:tcPr>
            <w:tcW w:w="2565" w:type="dxa"/>
          </w:tcPr>
          <w:p w14:paraId="2D17C4A3" w14:textId="07BFCB6A" w:rsidR="0042030B" w:rsidRPr="0042030B" w:rsidRDefault="0042030B">
            <w:r w:rsidRPr="0042030B">
              <w:t>По мере загрязнения, но не реже двух раз в год: весной и осенью</w:t>
            </w:r>
          </w:p>
        </w:tc>
        <w:tc>
          <w:tcPr>
            <w:tcW w:w="2565" w:type="dxa"/>
          </w:tcPr>
          <w:p w14:paraId="03DF5B83" w14:textId="32801469" w:rsidR="0042030B" w:rsidRPr="0042030B" w:rsidRDefault="0042030B">
            <w:r w:rsidRPr="0042030B">
              <w:t>По мере загрязнения, но не реже двух раз в год: весной и осенью</w:t>
            </w:r>
          </w:p>
        </w:tc>
        <w:tc>
          <w:tcPr>
            <w:tcW w:w="2565" w:type="dxa"/>
          </w:tcPr>
          <w:p w14:paraId="2AC67035" w14:textId="27358053" w:rsidR="0042030B" w:rsidRPr="0042030B" w:rsidRDefault="0042030B">
            <w:r w:rsidRPr="0042030B">
              <w:t>По мере загрязнения, но не реже двух раз в год: весной и осенью</w:t>
            </w:r>
          </w:p>
        </w:tc>
      </w:tr>
      <w:tr w:rsidR="0042030B" w:rsidRPr="0042030B" w14:paraId="21B9F505" w14:textId="77777777" w:rsidTr="0042030B">
        <w:tc>
          <w:tcPr>
            <w:tcW w:w="2564" w:type="dxa"/>
          </w:tcPr>
          <w:p w14:paraId="1DEB4996" w14:textId="654A0EE4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Просушка матрацев, подушек, одеял</w:t>
            </w:r>
          </w:p>
        </w:tc>
        <w:tc>
          <w:tcPr>
            <w:tcW w:w="2564" w:type="dxa"/>
          </w:tcPr>
          <w:p w14:paraId="6672D043" w14:textId="341FCE49" w:rsidR="0042030B" w:rsidRPr="0042030B" w:rsidRDefault="0042030B">
            <w:r w:rsidRPr="0042030B">
              <w:t xml:space="preserve">Июнь-август в солнечную погоду в течении дня </w:t>
            </w:r>
          </w:p>
        </w:tc>
        <w:tc>
          <w:tcPr>
            <w:tcW w:w="2565" w:type="dxa"/>
          </w:tcPr>
          <w:p w14:paraId="5DAC9333" w14:textId="7131C2E9" w:rsidR="0042030B" w:rsidRPr="0042030B" w:rsidRDefault="0042030B">
            <w:r w:rsidRPr="0042030B">
              <w:t>Июнь-август в солнечную погоду в течении дня</w:t>
            </w:r>
          </w:p>
        </w:tc>
        <w:tc>
          <w:tcPr>
            <w:tcW w:w="2565" w:type="dxa"/>
          </w:tcPr>
          <w:p w14:paraId="4097E4D8" w14:textId="6F1EB2B9" w:rsidR="0042030B" w:rsidRPr="0042030B" w:rsidRDefault="0042030B">
            <w:r w:rsidRPr="0042030B">
              <w:t>Июнь-август в солнечную погоду в течении дня</w:t>
            </w:r>
          </w:p>
        </w:tc>
        <w:tc>
          <w:tcPr>
            <w:tcW w:w="2565" w:type="dxa"/>
          </w:tcPr>
          <w:p w14:paraId="1E32F9BA" w14:textId="5DB90ED7" w:rsidR="0042030B" w:rsidRPr="0042030B" w:rsidRDefault="0042030B">
            <w:r w:rsidRPr="0042030B">
              <w:t>Июнь-август в солнечную погоду в течении дня</w:t>
            </w:r>
          </w:p>
        </w:tc>
        <w:tc>
          <w:tcPr>
            <w:tcW w:w="2565" w:type="dxa"/>
          </w:tcPr>
          <w:p w14:paraId="24A32472" w14:textId="7618CD1F" w:rsidR="0042030B" w:rsidRPr="0042030B" w:rsidRDefault="0042030B">
            <w:r w:rsidRPr="0042030B">
              <w:t>Июнь-август в солнечную погоду в течении дня</w:t>
            </w:r>
          </w:p>
        </w:tc>
      </w:tr>
      <w:tr w:rsidR="0042030B" w:rsidRPr="0042030B" w14:paraId="437E5B4C" w14:textId="77777777" w:rsidTr="0042030B">
        <w:tc>
          <w:tcPr>
            <w:tcW w:w="2564" w:type="dxa"/>
          </w:tcPr>
          <w:p w14:paraId="62FE50EB" w14:textId="6DBB2CA4" w:rsidR="0042030B" w:rsidRPr="0042030B" w:rsidRDefault="0042030B">
            <w:pPr>
              <w:rPr>
                <w:sz w:val="28"/>
                <w:szCs w:val="28"/>
              </w:rPr>
            </w:pPr>
            <w:r w:rsidRPr="0042030B">
              <w:rPr>
                <w:sz w:val="28"/>
                <w:szCs w:val="28"/>
              </w:rPr>
              <w:t>Генеральная уборка</w:t>
            </w:r>
          </w:p>
        </w:tc>
        <w:tc>
          <w:tcPr>
            <w:tcW w:w="2564" w:type="dxa"/>
          </w:tcPr>
          <w:p w14:paraId="517334FE" w14:textId="4352BADE" w:rsidR="0042030B" w:rsidRPr="0042030B" w:rsidRDefault="0042030B">
            <w:r w:rsidRPr="0042030B">
              <w:t>Каждую пятницу</w:t>
            </w:r>
          </w:p>
        </w:tc>
        <w:tc>
          <w:tcPr>
            <w:tcW w:w="2565" w:type="dxa"/>
          </w:tcPr>
          <w:p w14:paraId="4BC4C426" w14:textId="3F44C641" w:rsidR="0042030B" w:rsidRPr="0042030B" w:rsidRDefault="0042030B">
            <w:r w:rsidRPr="0042030B">
              <w:t>Каждую пятницу</w:t>
            </w:r>
          </w:p>
        </w:tc>
        <w:tc>
          <w:tcPr>
            <w:tcW w:w="2565" w:type="dxa"/>
          </w:tcPr>
          <w:p w14:paraId="56A5B168" w14:textId="5BF8B315" w:rsidR="0042030B" w:rsidRPr="0042030B" w:rsidRDefault="0042030B">
            <w:r w:rsidRPr="0042030B">
              <w:t>Каждую пятницу</w:t>
            </w:r>
          </w:p>
        </w:tc>
        <w:tc>
          <w:tcPr>
            <w:tcW w:w="2565" w:type="dxa"/>
          </w:tcPr>
          <w:p w14:paraId="2D93C730" w14:textId="58196093" w:rsidR="0042030B" w:rsidRPr="0042030B" w:rsidRDefault="0042030B">
            <w:r w:rsidRPr="0042030B">
              <w:t>Каждую пятницу</w:t>
            </w:r>
          </w:p>
        </w:tc>
        <w:tc>
          <w:tcPr>
            <w:tcW w:w="2565" w:type="dxa"/>
          </w:tcPr>
          <w:p w14:paraId="194D3F34" w14:textId="477C5CD9" w:rsidR="0042030B" w:rsidRPr="0042030B" w:rsidRDefault="0042030B">
            <w:r w:rsidRPr="0042030B">
              <w:t>Каждую пятницу</w:t>
            </w:r>
          </w:p>
        </w:tc>
      </w:tr>
    </w:tbl>
    <w:p w14:paraId="1B9368A8" w14:textId="77777777" w:rsidR="0042030B" w:rsidRPr="0042030B" w:rsidRDefault="0042030B">
      <w:pPr>
        <w:rPr>
          <w:sz w:val="28"/>
          <w:szCs w:val="28"/>
        </w:rPr>
      </w:pPr>
    </w:p>
    <w:sectPr w:rsidR="0042030B" w:rsidRPr="0042030B" w:rsidSect="0042030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59"/>
    <w:rsid w:val="00354559"/>
    <w:rsid w:val="0042030B"/>
    <w:rsid w:val="008D3929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2FC6"/>
  <w15:chartTrackingRefBased/>
  <w15:docId w15:val="{FA428BDE-1C2F-4AEB-9261-24BEB50D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</cp:revision>
  <dcterms:created xsi:type="dcterms:W3CDTF">2024-12-10T15:40:00Z</dcterms:created>
  <dcterms:modified xsi:type="dcterms:W3CDTF">2024-12-10T15:50:00Z</dcterms:modified>
</cp:coreProperties>
</file>